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41" w:rsidRDefault="00317741" w:rsidP="00317741">
      <w:pPr>
        <w:tabs>
          <w:tab w:val="left" w:pos="900"/>
        </w:tabs>
        <w:suppressAutoHyphens/>
        <w:ind w:right="-720"/>
        <w:jc w:val="center"/>
        <w:rPr>
          <w:b/>
          <w:bCs/>
          <w:sz w:val="24"/>
          <w:szCs w:val="24"/>
        </w:rPr>
      </w:pPr>
      <w:r>
        <w:rPr>
          <w:b/>
          <w:bCs/>
          <w:sz w:val="24"/>
          <w:szCs w:val="24"/>
        </w:rPr>
        <w:t>Comparing and Contrasting</w:t>
      </w:r>
    </w:p>
    <w:p w:rsidR="00317741" w:rsidRDefault="00317741" w:rsidP="00317741">
      <w:pPr>
        <w:tabs>
          <w:tab w:val="left" w:pos="900"/>
        </w:tabs>
        <w:suppressAutoHyphens/>
        <w:ind w:right="-720"/>
        <w:rPr>
          <w:b/>
          <w:bCs/>
          <w:sz w:val="24"/>
          <w:szCs w:val="24"/>
        </w:rPr>
      </w:pPr>
    </w:p>
    <w:p w:rsidR="00317741" w:rsidRPr="00B45DD8" w:rsidRDefault="00317741" w:rsidP="00317741">
      <w:pPr>
        <w:tabs>
          <w:tab w:val="left" w:pos="900"/>
        </w:tabs>
        <w:suppressAutoHyphens/>
        <w:ind w:right="-720"/>
        <w:rPr>
          <w:bCs/>
          <w:sz w:val="24"/>
          <w:szCs w:val="24"/>
        </w:rPr>
      </w:pPr>
      <w:r w:rsidRPr="00AC7DA6">
        <w:rPr>
          <w:b/>
          <w:bCs/>
          <w:sz w:val="24"/>
          <w:szCs w:val="24"/>
        </w:rPr>
        <w:t xml:space="preserve">Name: </w:t>
      </w:r>
      <w:r>
        <w:rPr>
          <w:bCs/>
          <w:sz w:val="24"/>
          <w:szCs w:val="24"/>
        </w:rPr>
        <w:t>Katelyn Rosevear</w:t>
      </w:r>
      <w:r>
        <w:rPr>
          <w:b/>
          <w:bCs/>
          <w:sz w:val="24"/>
          <w:szCs w:val="24"/>
        </w:rPr>
        <w:tab/>
      </w:r>
      <w:r>
        <w:rPr>
          <w:b/>
          <w:bCs/>
          <w:sz w:val="24"/>
          <w:szCs w:val="24"/>
        </w:rPr>
        <w:tab/>
      </w:r>
      <w:r>
        <w:rPr>
          <w:b/>
          <w:bCs/>
          <w:sz w:val="24"/>
          <w:szCs w:val="24"/>
        </w:rPr>
        <w:tab/>
      </w:r>
      <w:r w:rsidRPr="00AC7DA6">
        <w:rPr>
          <w:b/>
          <w:bCs/>
          <w:sz w:val="24"/>
          <w:szCs w:val="24"/>
        </w:rPr>
        <w:tab/>
        <w:t>Time Allotted:</w:t>
      </w:r>
      <w:r>
        <w:rPr>
          <w:b/>
          <w:bCs/>
          <w:sz w:val="24"/>
          <w:szCs w:val="24"/>
        </w:rPr>
        <w:t xml:space="preserve"> </w:t>
      </w:r>
      <w:r w:rsidR="00512CE1">
        <w:rPr>
          <w:bCs/>
          <w:sz w:val="24"/>
          <w:szCs w:val="24"/>
        </w:rPr>
        <w:t>45</w:t>
      </w:r>
      <w:r>
        <w:rPr>
          <w:bCs/>
          <w:sz w:val="24"/>
          <w:szCs w:val="24"/>
        </w:rPr>
        <w:t xml:space="preserve"> minutes</w:t>
      </w:r>
    </w:p>
    <w:p w:rsidR="00317741" w:rsidRPr="00B45DD8" w:rsidRDefault="00317741" w:rsidP="00317741">
      <w:pPr>
        <w:tabs>
          <w:tab w:val="left" w:pos="900"/>
        </w:tabs>
        <w:suppressAutoHyphens/>
        <w:ind w:right="-720"/>
        <w:rPr>
          <w:bCs/>
          <w:sz w:val="24"/>
          <w:szCs w:val="24"/>
        </w:rPr>
      </w:pPr>
      <w:r w:rsidRPr="00AC7DA6">
        <w:rPr>
          <w:b/>
          <w:bCs/>
          <w:sz w:val="24"/>
          <w:szCs w:val="24"/>
        </w:rPr>
        <w:t>Grade Level:</w:t>
      </w:r>
      <w:r>
        <w:rPr>
          <w:b/>
          <w:bCs/>
          <w:sz w:val="24"/>
          <w:szCs w:val="24"/>
        </w:rPr>
        <w:t xml:space="preserve"> </w:t>
      </w:r>
      <w:r>
        <w:rPr>
          <w:bCs/>
          <w:sz w:val="24"/>
          <w:szCs w:val="24"/>
        </w:rPr>
        <w:t>3rd</w:t>
      </w:r>
      <w:r w:rsidRPr="00AC7DA6">
        <w:rPr>
          <w:b/>
          <w:bCs/>
          <w:sz w:val="24"/>
          <w:szCs w:val="24"/>
        </w:rPr>
        <w:tab/>
      </w:r>
      <w:r w:rsidRPr="00AC7DA6">
        <w:rPr>
          <w:b/>
          <w:bCs/>
          <w:sz w:val="24"/>
          <w:szCs w:val="24"/>
        </w:rPr>
        <w:tab/>
      </w:r>
      <w:r w:rsidRPr="00AC7DA6">
        <w:rPr>
          <w:b/>
          <w:bCs/>
          <w:sz w:val="24"/>
          <w:szCs w:val="24"/>
        </w:rPr>
        <w:tab/>
      </w:r>
      <w:r w:rsidRPr="00AC7DA6">
        <w:rPr>
          <w:b/>
          <w:bCs/>
          <w:sz w:val="24"/>
          <w:szCs w:val="24"/>
        </w:rPr>
        <w:tab/>
      </w:r>
      <w:r w:rsidRPr="00AC7DA6">
        <w:rPr>
          <w:b/>
          <w:bCs/>
          <w:sz w:val="24"/>
          <w:szCs w:val="24"/>
        </w:rPr>
        <w:tab/>
        <w:t>Subject:</w:t>
      </w:r>
      <w:r>
        <w:rPr>
          <w:bCs/>
          <w:sz w:val="24"/>
          <w:szCs w:val="24"/>
        </w:rPr>
        <w:t xml:space="preserve"> Writing</w:t>
      </w:r>
    </w:p>
    <w:p w:rsidR="00317741" w:rsidRDefault="00317741" w:rsidP="00317741">
      <w:pPr>
        <w:tabs>
          <w:tab w:val="left" w:pos="900"/>
        </w:tabs>
        <w:suppressAutoHyphens/>
        <w:ind w:right="-720"/>
        <w:rPr>
          <w:b/>
          <w:bCs/>
          <w:sz w:val="24"/>
          <w:szCs w:val="24"/>
        </w:rPr>
      </w:pPr>
      <w:r w:rsidRPr="00AC7DA6">
        <w:rPr>
          <w:b/>
          <w:bCs/>
          <w:sz w:val="24"/>
          <w:szCs w:val="24"/>
        </w:rPr>
        <w:t>Materials Required:</w:t>
      </w:r>
    </w:p>
    <w:p w:rsidR="00317741" w:rsidRPr="000E0723" w:rsidRDefault="00317741" w:rsidP="00317741">
      <w:pPr>
        <w:pStyle w:val="ListParagraph"/>
        <w:numPr>
          <w:ilvl w:val="0"/>
          <w:numId w:val="3"/>
        </w:numPr>
        <w:tabs>
          <w:tab w:val="left" w:pos="900"/>
        </w:tabs>
        <w:suppressAutoHyphens/>
        <w:ind w:right="-720"/>
        <w:rPr>
          <w:bCs/>
          <w:sz w:val="24"/>
          <w:szCs w:val="24"/>
        </w:rPr>
      </w:pPr>
      <w:r w:rsidRPr="000E0723">
        <w:rPr>
          <w:rFonts w:eastAsiaTheme="minorHAnsi"/>
          <w:color w:val="000000"/>
          <w:sz w:val="24"/>
        </w:rPr>
        <w:t>Allard, H., &amp; Marshall, J. (1977).</w:t>
      </w:r>
      <w:r w:rsidRPr="000E0723">
        <w:rPr>
          <w:rFonts w:ascii="Times" w:eastAsiaTheme="minorHAnsi" w:hAnsi="Times" w:cstheme="minorBidi"/>
          <w:color w:val="000000"/>
          <w:sz w:val="24"/>
        </w:rPr>
        <w:t> </w:t>
      </w:r>
      <w:r w:rsidRPr="000E0723">
        <w:rPr>
          <w:rFonts w:eastAsiaTheme="minorHAnsi"/>
          <w:i/>
          <w:color w:val="000000"/>
          <w:sz w:val="24"/>
        </w:rPr>
        <w:t>Miss Nelson is missing!</w:t>
      </w:r>
      <w:r w:rsidRPr="000E0723">
        <w:rPr>
          <w:rFonts w:eastAsiaTheme="minorHAnsi"/>
          <w:color w:val="000000"/>
          <w:sz w:val="24"/>
        </w:rPr>
        <w:t xml:space="preserve"> Boston: Houghton Mifflin.</w:t>
      </w:r>
      <w:r w:rsidR="00CD39FF">
        <w:rPr>
          <w:rFonts w:eastAsiaTheme="minorHAnsi"/>
          <w:color w:val="000000"/>
          <w:sz w:val="24"/>
        </w:rPr>
        <w:t xml:space="preserve"> (</w:t>
      </w:r>
      <w:proofErr w:type="gramStart"/>
      <w:r w:rsidR="00CD39FF">
        <w:rPr>
          <w:rFonts w:eastAsiaTheme="minorHAnsi"/>
          <w:color w:val="000000"/>
          <w:sz w:val="24"/>
        </w:rPr>
        <w:t>one</w:t>
      </w:r>
      <w:proofErr w:type="gramEnd"/>
      <w:r w:rsidR="00CD39FF">
        <w:rPr>
          <w:rFonts w:eastAsiaTheme="minorHAnsi"/>
          <w:color w:val="000000"/>
          <w:sz w:val="24"/>
        </w:rPr>
        <w:t xml:space="preserve"> copy per student)</w:t>
      </w:r>
    </w:p>
    <w:p w:rsidR="00317741" w:rsidRDefault="00317741" w:rsidP="00317741">
      <w:pPr>
        <w:pStyle w:val="ListParagraph"/>
        <w:numPr>
          <w:ilvl w:val="0"/>
          <w:numId w:val="3"/>
        </w:numPr>
        <w:tabs>
          <w:tab w:val="left" w:pos="900"/>
        </w:tabs>
        <w:suppressAutoHyphens/>
        <w:ind w:right="-720"/>
        <w:rPr>
          <w:bCs/>
          <w:sz w:val="24"/>
          <w:szCs w:val="24"/>
        </w:rPr>
      </w:pPr>
      <w:r>
        <w:rPr>
          <w:bCs/>
          <w:sz w:val="24"/>
          <w:szCs w:val="24"/>
        </w:rPr>
        <w:t>Pictures of a cheetah and a leopard</w:t>
      </w:r>
    </w:p>
    <w:p w:rsidR="00317741" w:rsidRDefault="00317741" w:rsidP="00317741">
      <w:pPr>
        <w:pStyle w:val="ListParagraph"/>
        <w:numPr>
          <w:ilvl w:val="0"/>
          <w:numId w:val="3"/>
        </w:numPr>
        <w:tabs>
          <w:tab w:val="left" w:pos="900"/>
        </w:tabs>
        <w:suppressAutoHyphens/>
        <w:ind w:right="-720"/>
        <w:rPr>
          <w:bCs/>
          <w:sz w:val="24"/>
          <w:szCs w:val="24"/>
        </w:rPr>
      </w:pPr>
      <w:r>
        <w:rPr>
          <w:bCs/>
          <w:sz w:val="24"/>
          <w:szCs w:val="24"/>
        </w:rPr>
        <w:t xml:space="preserve">Venn Diagrams </w:t>
      </w:r>
    </w:p>
    <w:p w:rsidR="00317741" w:rsidRPr="00B45DD8" w:rsidRDefault="00317741" w:rsidP="00317741">
      <w:pPr>
        <w:pStyle w:val="ListParagraph"/>
        <w:numPr>
          <w:ilvl w:val="0"/>
          <w:numId w:val="3"/>
        </w:numPr>
        <w:tabs>
          <w:tab w:val="left" w:pos="900"/>
        </w:tabs>
        <w:suppressAutoHyphens/>
        <w:ind w:right="-720"/>
        <w:rPr>
          <w:bCs/>
          <w:sz w:val="24"/>
          <w:szCs w:val="24"/>
        </w:rPr>
      </w:pPr>
      <w:r>
        <w:rPr>
          <w:bCs/>
          <w:sz w:val="24"/>
          <w:szCs w:val="24"/>
        </w:rPr>
        <w:t>Writing graphic organizers</w:t>
      </w:r>
    </w:p>
    <w:p w:rsidR="00317741" w:rsidRPr="00AC7DA6" w:rsidRDefault="00317741" w:rsidP="00317741">
      <w:pPr>
        <w:pBdr>
          <w:bottom w:val="single" w:sz="12" w:space="1" w:color="auto"/>
        </w:pBdr>
        <w:tabs>
          <w:tab w:val="left" w:pos="900"/>
        </w:tabs>
        <w:suppressAutoHyphens/>
        <w:ind w:right="-720"/>
        <w:rPr>
          <w:b/>
          <w:bCs/>
          <w:sz w:val="24"/>
          <w:szCs w:val="24"/>
        </w:rPr>
      </w:pPr>
    </w:p>
    <w:p w:rsidR="00317741" w:rsidRPr="00AC7DA6" w:rsidRDefault="00317741" w:rsidP="00317741">
      <w:pPr>
        <w:tabs>
          <w:tab w:val="left" w:pos="900"/>
        </w:tabs>
        <w:suppressAutoHyphens/>
        <w:ind w:right="-720"/>
        <w:rPr>
          <w:b/>
          <w:bCs/>
          <w:sz w:val="24"/>
          <w:szCs w:val="24"/>
        </w:rPr>
      </w:pPr>
      <w:r w:rsidRPr="00AC7DA6">
        <w:rPr>
          <w:b/>
          <w:bCs/>
          <w:sz w:val="24"/>
          <w:szCs w:val="24"/>
        </w:rPr>
        <w:t xml:space="preserve">Common Core State Standard </w:t>
      </w:r>
    </w:p>
    <w:p w:rsidR="00317741" w:rsidRDefault="00317741" w:rsidP="00317741">
      <w:pPr>
        <w:tabs>
          <w:tab w:val="left" w:pos="900"/>
        </w:tabs>
        <w:suppressAutoHyphens/>
        <w:ind w:right="-720"/>
        <w:rPr>
          <w:bCs/>
          <w:sz w:val="24"/>
          <w:szCs w:val="24"/>
        </w:rPr>
      </w:pPr>
      <w:r w:rsidRPr="009177B0">
        <w:rPr>
          <w:bCs/>
          <w:sz w:val="24"/>
          <w:szCs w:val="24"/>
        </w:rPr>
        <w:t>CCSS.ELA-Literacy.W.3.2b Develop the topic with facts, definitions, and details.</w:t>
      </w:r>
    </w:p>
    <w:p w:rsidR="00317741" w:rsidRPr="00AC7DA6" w:rsidRDefault="00317741" w:rsidP="00317741">
      <w:pPr>
        <w:tabs>
          <w:tab w:val="left" w:pos="900"/>
        </w:tabs>
        <w:suppressAutoHyphens/>
        <w:ind w:right="-720"/>
        <w:rPr>
          <w:b/>
          <w:bCs/>
          <w:sz w:val="24"/>
          <w:szCs w:val="24"/>
        </w:rPr>
      </w:pPr>
    </w:p>
    <w:p w:rsidR="00317741" w:rsidRPr="00AC7DA6" w:rsidRDefault="00317741" w:rsidP="00317741">
      <w:pPr>
        <w:tabs>
          <w:tab w:val="left" w:pos="900"/>
        </w:tabs>
        <w:suppressAutoHyphens/>
        <w:ind w:right="-720"/>
        <w:rPr>
          <w:i/>
          <w:iCs/>
          <w:sz w:val="24"/>
          <w:szCs w:val="24"/>
        </w:rPr>
      </w:pPr>
      <w:r w:rsidRPr="00AC7DA6">
        <w:rPr>
          <w:b/>
          <w:bCs/>
          <w:sz w:val="24"/>
          <w:szCs w:val="24"/>
        </w:rPr>
        <w:t>Objective(s): A specific, measurable portion of a GLCE or HSCE (may more clearly state with Bloom’s taxonomy verb) including the level of proficiency</w:t>
      </w:r>
    </w:p>
    <w:p w:rsidR="00317741" w:rsidRDefault="00317741" w:rsidP="00317741">
      <w:pPr>
        <w:tabs>
          <w:tab w:val="left" w:pos="900"/>
        </w:tabs>
        <w:suppressAutoHyphens/>
        <w:ind w:right="-720"/>
        <w:rPr>
          <w:bCs/>
          <w:sz w:val="24"/>
          <w:szCs w:val="24"/>
        </w:rPr>
      </w:pPr>
    </w:p>
    <w:p w:rsidR="00317741" w:rsidRPr="00B45DD8" w:rsidRDefault="00317741" w:rsidP="00317741">
      <w:pPr>
        <w:tabs>
          <w:tab w:val="left" w:pos="900"/>
        </w:tabs>
        <w:suppressAutoHyphens/>
        <w:ind w:right="-720"/>
        <w:rPr>
          <w:bCs/>
          <w:sz w:val="24"/>
          <w:szCs w:val="24"/>
        </w:rPr>
      </w:pPr>
      <w:r>
        <w:rPr>
          <w:bCs/>
          <w:sz w:val="24"/>
          <w:szCs w:val="24"/>
        </w:rPr>
        <w:t>The student will develop the topic of compare and contrast essay with supporting details. (Synthesis)</w:t>
      </w:r>
    </w:p>
    <w:p w:rsidR="00317741" w:rsidRPr="00AC7DA6" w:rsidRDefault="00317741" w:rsidP="00317741">
      <w:pPr>
        <w:tabs>
          <w:tab w:val="left" w:pos="900"/>
        </w:tabs>
        <w:suppressAutoHyphens/>
        <w:ind w:right="-720"/>
        <w:rPr>
          <w:b/>
          <w:bCs/>
          <w:sz w:val="24"/>
          <w:szCs w:val="24"/>
        </w:rPr>
      </w:pPr>
    </w:p>
    <w:p w:rsidR="00317741" w:rsidRPr="00AC7DA6" w:rsidRDefault="00317741" w:rsidP="00317741">
      <w:pPr>
        <w:tabs>
          <w:tab w:val="left" w:pos="900"/>
        </w:tabs>
        <w:suppressAutoHyphens/>
        <w:ind w:right="-720"/>
        <w:rPr>
          <w:i/>
          <w:iCs/>
          <w:sz w:val="24"/>
          <w:szCs w:val="24"/>
        </w:rPr>
      </w:pPr>
      <w:r w:rsidRPr="00AC7DA6">
        <w:rPr>
          <w:b/>
          <w:bCs/>
          <w:sz w:val="24"/>
          <w:szCs w:val="24"/>
        </w:rPr>
        <w:t>Assessment:</w:t>
      </w:r>
      <w:r w:rsidRPr="00AC7DA6">
        <w:rPr>
          <w:sz w:val="24"/>
          <w:szCs w:val="24"/>
        </w:rPr>
        <w:t xml:space="preserve"> </w:t>
      </w:r>
    </w:p>
    <w:p w:rsidR="008247E6" w:rsidRDefault="008247E6" w:rsidP="00317741">
      <w:pPr>
        <w:pBdr>
          <w:bottom w:val="single" w:sz="12" w:space="1" w:color="auto"/>
        </w:pBdr>
        <w:tabs>
          <w:tab w:val="left" w:pos="900"/>
        </w:tabs>
        <w:suppressAutoHyphens/>
        <w:ind w:right="-720"/>
        <w:rPr>
          <w:bCs/>
          <w:sz w:val="24"/>
          <w:szCs w:val="24"/>
        </w:rPr>
      </w:pPr>
      <w:proofErr w:type="gramStart"/>
      <w:r>
        <w:rPr>
          <w:bCs/>
          <w:sz w:val="24"/>
          <w:szCs w:val="24"/>
        </w:rPr>
        <w:t>Informal Formative- Student Think-Pair-Share with a partner, discussion one comparison and one contrast between the character Miss Nelson and Miss Swamp.</w:t>
      </w:r>
      <w:proofErr w:type="gramEnd"/>
      <w:r>
        <w:rPr>
          <w:bCs/>
          <w:sz w:val="24"/>
          <w:szCs w:val="24"/>
        </w:rPr>
        <w:t xml:space="preserve">  Teacher should use students’ responses as a check for understanding.</w:t>
      </w:r>
    </w:p>
    <w:p w:rsidR="008247E6" w:rsidRDefault="008247E6" w:rsidP="00317741">
      <w:pPr>
        <w:pBdr>
          <w:bottom w:val="single" w:sz="12" w:space="1" w:color="auto"/>
        </w:pBdr>
        <w:tabs>
          <w:tab w:val="left" w:pos="900"/>
        </w:tabs>
        <w:suppressAutoHyphens/>
        <w:ind w:right="-720"/>
        <w:rPr>
          <w:bCs/>
          <w:sz w:val="24"/>
          <w:szCs w:val="24"/>
        </w:rPr>
      </w:pPr>
    </w:p>
    <w:p w:rsidR="00317741" w:rsidRPr="009177B0" w:rsidRDefault="008247E6" w:rsidP="00317741">
      <w:pPr>
        <w:pBdr>
          <w:bottom w:val="single" w:sz="12" w:space="1" w:color="auto"/>
        </w:pBdr>
        <w:tabs>
          <w:tab w:val="left" w:pos="900"/>
        </w:tabs>
        <w:suppressAutoHyphens/>
        <w:ind w:right="-720"/>
        <w:rPr>
          <w:bCs/>
          <w:sz w:val="24"/>
          <w:szCs w:val="24"/>
        </w:rPr>
      </w:pPr>
      <w:r>
        <w:rPr>
          <w:bCs/>
          <w:sz w:val="24"/>
          <w:szCs w:val="24"/>
        </w:rPr>
        <w:t xml:space="preserve">Formal Summative- </w:t>
      </w:r>
      <w:proofErr w:type="gramStart"/>
      <w:r w:rsidR="00317741">
        <w:rPr>
          <w:bCs/>
          <w:sz w:val="24"/>
          <w:szCs w:val="24"/>
        </w:rPr>
        <w:t>Using</w:t>
      </w:r>
      <w:proofErr w:type="gramEnd"/>
      <w:r w:rsidR="00317741">
        <w:rPr>
          <w:bCs/>
          <w:sz w:val="24"/>
          <w:szCs w:val="24"/>
        </w:rPr>
        <w:t xml:space="preserve"> the completed graphic organizer, students will craft a compare and contrast essay of the characters Miss Nelson and Miss Swamp.  The essay should have an introduction, an explanation of the contrasts of each character (one paragraph each) with 3 supporting details, an explanation of the comparisons (one paragraph) with 3 supporting details, and a conclusion.</w:t>
      </w:r>
    </w:p>
    <w:p w:rsidR="00317741" w:rsidRPr="00AC7DA6" w:rsidRDefault="00317741" w:rsidP="00317741">
      <w:pPr>
        <w:pBdr>
          <w:bottom w:val="single" w:sz="12" w:space="1" w:color="auto"/>
        </w:pBdr>
        <w:tabs>
          <w:tab w:val="left" w:pos="900"/>
        </w:tabs>
        <w:suppressAutoHyphens/>
        <w:ind w:right="-720"/>
        <w:rPr>
          <w:b/>
          <w:bCs/>
          <w:sz w:val="24"/>
          <w:szCs w:val="24"/>
        </w:rPr>
      </w:pPr>
    </w:p>
    <w:p w:rsidR="00317741" w:rsidRPr="00AC7DA6" w:rsidRDefault="00317741" w:rsidP="00317741">
      <w:pPr>
        <w:tabs>
          <w:tab w:val="left" w:pos="900"/>
        </w:tabs>
        <w:suppressAutoHyphens/>
        <w:ind w:right="-720"/>
        <w:rPr>
          <w:b/>
          <w:bCs/>
          <w:sz w:val="24"/>
          <w:szCs w:val="24"/>
        </w:rPr>
      </w:pPr>
      <w:r w:rsidRPr="00AC7DA6">
        <w:rPr>
          <w:b/>
          <w:bCs/>
          <w:sz w:val="24"/>
          <w:szCs w:val="24"/>
        </w:rPr>
        <w:t>Instructional Procedure: What information do students need to accomplish the objective?</w:t>
      </w:r>
    </w:p>
    <w:p w:rsidR="00317741" w:rsidRPr="00AC7DA6" w:rsidRDefault="00317741" w:rsidP="00317741">
      <w:pPr>
        <w:tabs>
          <w:tab w:val="left" w:pos="900"/>
        </w:tabs>
        <w:suppressAutoHyphens/>
        <w:ind w:right="-720"/>
        <w:rPr>
          <w:b/>
          <w:bCs/>
          <w:sz w:val="24"/>
          <w:szCs w:val="24"/>
        </w:rPr>
      </w:pPr>
    </w:p>
    <w:p w:rsidR="00317741" w:rsidRPr="00AC7DA6" w:rsidRDefault="00317741" w:rsidP="00317741">
      <w:pPr>
        <w:pStyle w:val="ListParagraph"/>
        <w:numPr>
          <w:ilvl w:val="0"/>
          <w:numId w:val="1"/>
        </w:numPr>
        <w:tabs>
          <w:tab w:val="left" w:pos="900"/>
        </w:tabs>
        <w:suppressAutoHyphens/>
        <w:ind w:right="-720"/>
        <w:rPr>
          <w:b/>
          <w:bCs/>
          <w:sz w:val="24"/>
          <w:szCs w:val="24"/>
        </w:rPr>
      </w:pPr>
      <w:r w:rsidRPr="00AC7DA6">
        <w:rPr>
          <w:b/>
          <w:bCs/>
          <w:sz w:val="24"/>
          <w:szCs w:val="24"/>
        </w:rPr>
        <w:t xml:space="preserve"> Anticipatory Set:</w:t>
      </w:r>
    </w:p>
    <w:p w:rsidR="00317741" w:rsidRPr="005736A6" w:rsidRDefault="00317741" w:rsidP="00317741">
      <w:pPr>
        <w:pStyle w:val="ListParagraph"/>
        <w:numPr>
          <w:ilvl w:val="1"/>
          <w:numId w:val="1"/>
        </w:numPr>
        <w:tabs>
          <w:tab w:val="left" w:pos="900"/>
        </w:tabs>
        <w:suppressAutoHyphens/>
        <w:ind w:right="-720"/>
        <w:rPr>
          <w:b/>
          <w:bCs/>
          <w:sz w:val="24"/>
          <w:szCs w:val="24"/>
        </w:rPr>
      </w:pPr>
      <w:r>
        <w:rPr>
          <w:sz w:val="24"/>
          <w:szCs w:val="24"/>
        </w:rPr>
        <w:t>Show the class a picture of a cheetah and a leopard.</w:t>
      </w:r>
    </w:p>
    <w:p w:rsidR="00317741" w:rsidRPr="005736A6" w:rsidRDefault="00317741" w:rsidP="00317741">
      <w:pPr>
        <w:pStyle w:val="ListParagraph"/>
        <w:numPr>
          <w:ilvl w:val="1"/>
          <w:numId w:val="1"/>
        </w:numPr>
        <w:tabs>
          <w:tab w:val="left" w:pos="900"/>
        </w:tabs>
        <w:suppressAutoHyphens/>
        <w:ind w:right="-720"/>
        <w:rPr>
          <w:b/>
          <w:bCs/>
          <w:sz w:val="24"/>
          <w:szCs w:val="24"/>
        </w:rPr>
      </w:pPr>
      <w:r>
        <w:rPr>
          <w:sz w:val="24"/>
          <w:szCs w:val="24"/>
        </w:rPr>
        <w:t>Ask, “How are these to animals the same?  How are they different?”</w:t>
      </w:r>
    </w:p>
    <w:p w:rsidR="00317741" w:rsidRPr="00B76866" w:rsidRDefault="00317741" w:rsidP="00317741">
      <w:pPr>
        <w:pStyle w:val="ListParagraph"/>
        <w:numPr>
          <w:ilvl w:val="1"/>
          <w:numId w:val="1"/>
        </w:numPr>
        <w:tabs>
          <w:tab w:val="left" w:pos="900"/>
        </w:tabs>
        <w:suppressAutoHyphens/>
        <w:ind w:right="-720"/>
        <w:rPr>
          <w:b/>
          <w:bCs/>
          <w:sz w:val="24"/>
          <w:szCs w:val="24"/>
        </w:rPr>
      </w:pPr>
      <w:r>
        <w:rPr>
          <w:sz w:val="24"/>
          <w:szCs w:val="24"/>
        </w:rPr>
        <w:t>Today we are going to be looking at the ways two different things are the same (compare) and how they are different (contrast).</w:t>
      </w:r>
      <w:r w:rsidRPr="00B76866">
        <w:rPr>
          <w:sz w:val="24"/>
          <w:szCs w:val="24"/>
        </w:rPr>
        <w:br/>
      </w:r>
    </w:p>
    <w:p w:rsidR="00317741" w:rsidRPr="00AC7DA6" w:rsidRDefault="00317741" w:rsidP="00317741">
      <w:pPr>
        <w:pStyle w:val="ListParagraph"/>
        <w:numPr>
          <w:ilvl w:val="0"/>
          <w:numId w:val="1"/>
        </w:numPr>
        <w:tabs>
          <w:tab w:val="left" w:pos="900"/>
        </w:tabs>
        <w:suppressAutoHyphens/>
        <w:ind w:right="-720"/>
        <w:rPr>
          <w:b/>
          <w:bCs/>
          <w:sz w:val="24"/>
          <w:szCs w:val="24"/>
        </w:rPr>
      </w:pPr>
      <w:r w:rsidRPr="00AC7DA6">
        <w:rPr>
          <w:b/>
          <w:bCs/>
          <w:sz w:val="24"/>
          <w:szCs w:val="24"/>
        </w:rPr>
        <w:t>State Purpose and Objective of Lesson:</w:t>
      </w:r>
    </w:p>
    <w:p w:rsidR="00317741" w:rsidRPr="00AC7DA6" w:rsidRDefault="00317741" w:rsidP="00317741">
      <w:pPr>
        <w:pStyle w:val="ListParagraph"/>
        <w:numPr>
          <w:ilvl w:val="1"/>
          <w:numId w:val="1"/>
        </w:numPr>
        <w:tabs>
          <w:tab w:val="left" w:pos="900"/>
        </w:tabs>
        <w:suppressAutoHyphens/>
        <w:ind w:right="-720"/>
        <w:rPr>
          <w:b/>
          <w:bCs/>
          <w:sz w:val="24"/>
          <w:szCs w:val="24"/>
        </w:rPr>
      </w:pPr>
      <w:r>
        <w:rPr>
          <w:sz w:val="24"/>
          <w:szCs w:val="24"/>
        </w:rPr>
        <w:t>We will be comparing and contrasting two different objects of people and determining the ways the contrast and the ways they compare.</w:t>
      </w:r>
    </w:p>
    <w:p w:rsidR="00317741" w:rsidRPr="008247E6" w:rsidRDefault="00317741" w:rsidP="008247E6">
      <w:pPr>
        <w:pStyle w:val="ListParagraph"/>
        <w:numPr>
          <w:ilvl w:val="1"/>
          <w:numId w:val="1"/>
        </w:numPr>
        <w:tabs>
          <w:tab w:val="left" w:pos="900"/>
        </w:tabs>
        <w:suppressAutoHyphens/>
        <w:ind w:right="-720"/>
        <w:rPr>
          <w:b/>
          <w:bCs/>
          <w:sz w:val="24"/>
          <w:szCs w:val="24"/>
        </w:rPr>
      </w:pPr>
      <w:r>
        <w:rPr>
          <w:sz w:val="24"/>
          <w:szCs w:val="24"/>
        </w:rPr>
        <w:t>When we determine these comparisons and contrasts we will be able to use this information as details to support our writing.</w:t>
      </w:r>
    </w:p>
    <w:p w:rsidR="00317741" w:rsidRPr="00AC7DA6" w:rsidRDefault="00317741" w:rsidP="00317741">
      <w:pPr>
        <w:pStyle w:val="ListParagraph"/>
        <w:tabs>
          <w:tab w:val="left" w:pos="900"/>
        </w:tabs>
        <w:suppressAutoHyphens/>
        <w:ind w:left="1440" w:right="-720"/>
        <w:rPr>
          <w:b/>
          <w:bCs/>
          <w:sz w:val="24"/>
          <w:szCs w:val="24"/>
        </w:rPr>
      </w:pPr>
    </w:p>
    <w:p w:rsidR="00317741" w:rsidRPr="00AC7DA6" w:rsidRDefault="00317741" w:rsidP="00317741">
      <w:pPr>
        <w:pStyle w:val="ListParagraph"/>
        <w:numPr>
          <w:ilvl w:val="0"/>
          <w:numId w:val="1"/>
        </w:numPr>
        <w:tabs>
          <w:tab w:val="left" w:pos="900"/>
        </w:tabs>
        <w:suppressAutoHyphens/>
        <w:ind w:right="-720"/>
        <w:rPr>
          <w:b/>
          <w:bCs/>
          <w:sz w:val="24"/>
          <w:szCs w:val="24"/>
        </w:rPr>
      </w:pPr>
      <w:r w:rsidRPr="00AC7DA6">
        <w:rPr>
          <w:b/>
          <w:bCs/>
          <w:sz w:val="24"/>
          <w:szCs w:val="24"/>
        </w:rPr>
        <w:t>Instructional Input</w:t>
      </w:r>
      <w:r>
        <w:rPr>
          <w:b/>
          <w:bCs/>
          <w:sz w:val="24"/>
          <w:szCs w:val="24"/>
        </w:rPr>
        <w:t>/Direct Instruction</w:t>
      </w:r>
      <w:r w:rsidRPr="00AC7DA6">
        <w:rPr>
          <w:b/>
          <w:bCs/>
          <w:sz w:val="24"/>
          <w:szCs w:val="24"/>
        </w:rPr>
        <w:t>:</w:t>
      </w:r>
    </w:p>
    <w:p w:rsidR="008E669D" w:rsidRPr="008E669D" w:rsidRDefault="008E669D" w:rsidP="00317741">
      <w:pPr>
        <w:pStyle w:val="ListParagraph"/>
        <w:numPr>
          <w:ilvl w:val="1"/>
          <w:numId w:val="1"/>
        </w:numPr>
        <w:tabs>
          <w:tab w:val="left" w:pos="900"/>
        </w:tabs>
        <w:suppressAutoHyphens/>
        <w:ind w:right="-720"/>
        <w:rPr>
          <w:b/>
          <w:bCs/>
          <w:sz w:val="24"/>
          <w:szCs w:val="24"/>
        </w:rPr>
      </w:pPr>
      <w:r>
        <w:rPr>
          <w:sz w:val="24"/>
          <w:szCs w:val="24"/>
        </w:rPr>
        <w:t>Define compare and contrast</w:t>
      </w:r>
    </w:p>
    <w:p w:rsidR="008E669D" w:rsidRPr="008E669D" w:rsidRDefault="00317741" w:rsidP="008E669D">
      <w:pPr>
        <w:pStyle w:val="ListParagraph"/>
        <w:numPr>
          <w:ilvl w:val="2"/>
          <w:numId w:val="1"/>
        </w:numPr>
        <w:tabs>
          <w:tab w:val="left" w:pos="900"/>
        </w:tabs>
        <w:suppressAutoHyphens/>
        <w:ind w:right="-720"/>
        <w:rPr>
          <w:b/>
          <w:bCs/>
          <w:sz w:val="24"/>
          <w:szCs w:val="24"/>
        </w:rPr>
      </w:pPr>
      <w:r>
        <w:rPr>
          <w:sz w:val="24"/>
          <w:szCs w:val="24"/>
        </w:rPr>
        <w:t xml:space="preserve"> Compare means to see how two or more things are alike or the same.  </w:t>
      </w:r>
    </w:p>
    <w:p w:rsidR="00317741" w:rsidRPr="00B45DD8" w:rsidRDefault="00317741" w:rsidP="008E669D">
      <w:pPr>
        <w:pStyle w:val="ListParagraph"/>
        <w:numPr>
          <w:ilvl w:val="2"/>
          <w:numId w:val="1"/>
        </w:numPr>
        <w:tabs>
          <w:tab w:val="left" w:pos="900"/>
        </w:tabs>
        <w:suppressAutoHyphens/>
        <w:ind w:right="-720"/>
        <w:rPr>
          <w:b/>
          <w:bCs/>
          <w:sz w:val="24"/>
          <w:szCs w:val="24"/>
        </w:rPr>
      </w:pPr>
      <w:r>
        <w:rPr>
          <w:sz w:val="24"/>
          <w:szCs w:val="24"/>
        </w:rPr>
        <w:t>Contrast means to look at how things are different or not alike.</w:t>
      </w:r>
    </w:p>
    <w:p w:rsidR="00317741" w:rsidRPr="00AC7DA6" w:rsidRDefault="00317741" w:rsidP="00317741">
      <w:pPr>
        <w:pStyle w:val="ListParagraph"/>
        <w:tabs>
          <w:tab w:val="left" w:pos="900"/>
        </w:tabs>
        <w:suppressAutoHyphens/>
        <w:ind w:left="1440" w:right="-720"/>
        <w:rPr>
          <w:b/>
          <w:bCs/>
          <w:sz w:val="24"/>
          <w:szCs w:val="24"/>
        </w:rPr>
      </w:pPr>
      <w:r w:rsidRPr="00AC7DA6">
        <w:rPr>
          <w:sz w:val="24"/>
          <w:szCs w:val="24"/>
        </w:rPr>
        <w:br/>
      </w:r>
    </w:p>
    <w:p w:rsidR="00317741" w:rsidRPr="00AC7DA6" w:rsidRDefault="00317741" w:rsidP="00317741">
      <w:pPr>
        <w:pStyle w:val="ListParagraph"/>
        <w:numPr>
          <w:ilvl w:val="0"/>
          <w:numId w:val="1"/>
        </w:numPr>
        <w:tabs>
          <w:tab w:val="left" w:pos="900"/>
        </w:tabs>
        <w:suppressAutoHyphens/>
        <w:ind w:right="-720"/>
        <w:rPr>
          <w:b/>
          <w:bCs/>
          <w:sz w:val="24"/>
          <w:szCs w:val="24"/>
        </w:rPr>
      </w:pPr>
      <w:r w:rsidRPr="00AC7DA6">
        <w:rPr>
          <w:b/>
          <w:bCs/>
          <w:sz w:val="24"/>
          <w:szCs w:val="24"/>
        </w:rPr>
        <w:t>Modeling:</w:t>
      </w:r>
    </w:p>
    <w:p w:rsidR="00317741" w:rsidRPr="008E669D" w:rsidRDefault="008E669D" w:rsidP="00317741">
      <w:pPr>
        <w:pStyle w:val="ListParagraph"/>
        <w:numPr>
          <w:ilvl w:val="1"/>
          <w:numId w:val="1"/>
        </w:numPr>
        <w:tabs>
          <w:tab w:val="left" w:pos="900"/>
        </w:tabs>
        <w:suppressAutoHyphens/>
        <w:ind w:right="-720"/>
        <w:rPr>
          <w:sz w:val="24"/>
          <w:szCs w:val="24"/>
          <w:highlight w:val="yellow"/>
        </w:rPr>
      </w:pPr>
      <w:r w:rsidRPr="008E669D">
        <w:rPr>
          <w:b/>
          <w:sz w:val="24"/>
          <w:szCs w:val="24"/>
          <w:highlight w:val="yellow"/>
        </w:rPr>
        <w:t xml:space="preserve">Strategy 3.4 Venn </w:t>
      </w:r>
      <w:proofErr w:type="gramStart"/>
      <w:r w:rsidRPr="008E669D">
        <w:rPr>
          <w:b/>
          <w:sz w:val="24"/>
          <w:szCs w:val="24"/>
          <w:highlight w:val="yellow"/>
        </w:rPr>
        <w:t>Diagram</w:t>
      </w:r>
      <w:proofErr w:type="gramEnd"/>
      <w:r w:rsidRPr="008E669D">
        <w:rPr>
          <w:sz w:val="24"/>
          <w:szCs w:val="24"/>
          <w:highlight w:val="yellow"/>
        </w:rPr>
        <w:br/>
      </w:r>
      <w:r w:rsidR="00317741" w:rsidRPr="008E669D">
        <w:rPr>
          <w:sz w:val="24"/>
          <w:szCs w:val="24"/>
          <w:highlight w:val="yellow"/>
        </w:rPr>
        <w:t>On the board, create a Venn Diagram comparing and contrasting Summer and Winter, with the similarities (comparisons) in the overlapping portion of the diagram and differences (contrasts) in the outer sections of the diagram.  Teacher will list a unique characteristic of each and one similarity.</w:t>
      </w:r>
    </w:p>
    <w:p w:rsidR="00317741" w:rsidRPr="008E669D" w:rsidRDefault="00317741" w:rsidP="00317741">
      <w:pPr>
        <w:pStyle w:val="ListParagraph"/>
        <w:numPr>
          <w:ilvl w:val="2"/>
          <w:numId w:val="1"/>
        </w:numPr>
        <w:tabs>
          <w:tab w:val="left" w:pos="900"/>
        </w:tabs>
        <w:suppressAutoHyphens/>
        <w:ind w:right="-720"/>
        <w:rPr>
          <w:sz w:val="24"/>
          <w:szCs w:val="24"/>
          <w:highlight w:val="yellow"/>
        </w:rPr>
      </w:pPr>
      <w:r w:rsidRPr="008E669D">
        <w:rPr>
          <w:sz w:val="24"/>
          <w:szCs w:val="24"/>
          <w:highlight w:val="yellow"/>
        </w:rPr>
        <w:t>Summer- hot weather (contrast)</w:t>
      </w:r>
    </w:p>
    <w:p w:rsidR="00317741" w:rsidRPr="008E669D" w:rsidRDefault="00317741" w:rsidP="00317741">
      <w:pPr>
        <w:pStyle w:val="ListParagraph"/>
        <w:numPr>
          <w:ilvl w:val="2"/>
          <w:numId w:val="1"/>
        </w:numPr>
        <w:tabs>
          <w:tab w:val="left" w:pos="900"/>
        </w:tabs>
        <w:suppressAutoHyphens/>
        <w:ind w:right="-720"/>
        <w:rPr>
          <w:sz w:val="24"/>
          <w:szCs w:val="24"/>
          <w:highlight w:val="yellow"/>
        </w:rPr>
      </w:pPr>
      <w:r w:rsidRPr="008E669D">
        <w:rPr>
          <w:sz w:val="24"/>
          <w:szCs w:val="24"/>
          <w:highlight w:val="yellow"/>
        </w:rPr>
        <w:t>Winter- cold weather (contrast)</w:t>
      </w:r>
    </w:p>
    <w:p w:rsidR="00317741" w:rsidRPr="008E669D" w:rsidRDefault="00317741" w:rsidP="00317741">
      <w:pPr>
        <w:pStyle w:val="ListParagraph"/>
        <w:numPr>
          <w:ilvl w:val="2"/>
          <w:numId w:val="1"/>
        </w:numPr>
        <w:tabs>
          <w:tab w:val="left" w:pos="900"/>
        </w:tabs>
        <w:suppressAutoHyphens/>
        <w:ind w:right="-720"/>
        <w:rPr>
          <w:sz w:val="24"/>
          <w:szCs w:val="24"/>
          <w:highlight w:val="yellow"/>
        </w:rPr>
      </w:pPr>
      <w:r w:rsidRPr="008E669D">
        <w:rPr>
          <w:sz w:val="24"/>
          <w:szCs w:val="24"/>
          <w:highlight w:val="yellow"/>
        </w:rPr>
        <w:t>Both- have holidays (comparison)</w:t>
      </w:r>
    </w:p>
    <w:p w:rsidR="00317741" w:rsidRPr="00AC7DA6" w:rsidRDefault="00317741" w:rsidP="00317741">
      <w:pPr>
        <w:pStyle w:val="ListParagraph"/>
        <w:tabs>
          <w:tab w:val="left" w:pos="900"/>
        </w:tabs>
        <w:suppressAutoHyphens/>
        <w:ind w:left="1440" w:right="-720"/>
        <w:rPr>
          <w:sz w:val="24"/>
          <w:szCs w:val="24"/>
        </w:rPr>
      </w:pPr>
      <w:r w:rsidRPr="00AC7DA6">
        <w:rPr>
          <w:sz w:val="24"/>
          <w:szCs w:val="24"/>
        </w:rPr>
        <w:br/>
      </w:r>
    </w:p>
    <w:p w:rsidR="00317741" w:rsidRPr="00AC7DA6" w:rsidRDefault="00317741" w:rsidP="00317741">
      <w:pPr>
        <w:pStyle w:val="ListParagraph"/>
        <w:numPr>
          <w:ilvl w:val="0"/>
          <w:numId w:val="1"/>
        </w:numPr>
        <w:tabs>
          <w:tab w:val="left" w:pos="900"/>
        </w:tabs>
        <w:suppressAutoHyphens/>
        <w:ind w:right="-720"/>
        <w:rPr>
          <w:b/>
          <w:bCs/>
          <w:sz w:val="24"/>
          <w:szCs w:val="24"/>
        </w:rPr>
      </w:pPr>
      <w:r w:rsidRPr="00AC7DA6">
        <w:rPr>
          <w:b/>
          <w:bCs/>
          <w:sz w:val="24"/>
          <w:szCs w:val="24"/>
        </w:rPr>
        <w:t>Guided Practice:</w:t>
      </w:r>
    </w:p>
    <w:p w:rsidR="00317741" w:rsidRPr="00AC7DA6" w:rsidRDefault="00AD761E" w:rsidP="00317741">
      <w:pPr>
        <w:pStyle w:val="ListParagraph"/>
        <w:numPr>
          <w:ilvl w:val="1"/>
          <w:numId w:val="1"/>
        </w:numPr>
        <w:tabs>
          <w:tab w:val="left" w:pos="900"/>
        </w:tabs>
        <w:suppressAutoHyphens/>
        <w:ind w:right="-720"/>
        <w:rPr>
          <w:b/>
          <w:bCs/>
          <w:sz w:val="24"/>
          <w:szCs w:val="24"/>
        </w:rPr>
      </w:pPr>
      <w:r>
        <w:rPr>
          <w:sz w:val="24"/>
          <w:szCs w:val="24"/>
        </w:rPr>
        <w:t>Have</w:t>
      </w:r>
      <w:r w:rsidR="00317741">
        <w:rPr>
          <w:sz w:val="24"/>
          <w:szCs w:val="24"/>
        </w:rPr>
        <w:t xml:space="preserve"> students think of more comparisons and contrasts between </w:t>
      </w:r>
      <w:proofErr w:type="gramStart"/>
      <w:r w:rsidR="00317741">
        <w:rPr>
          <w:sz w:val="24"/>
          <w:szCs w:val="24"/>
        </w:rPr>
        <w:t>Summer</w:t>
      </w:r>
      <w:proofErr w:type="gramEnd"/>
      <w:r w:rsidR="00317741">
        <w:rPr>
          <w:sz w:val="24"/>
          <w:szCs w:val="24"/>
        </w:rPr>
        <w:t xml:space="preserve"> and Winter and add those ideas to the Venn Diagram.</w:t>
      </w:r>
    </w:p>
    <w:p w:rsidR="00920331" w:rsidRPr="00920331" w:rsidRDefault="00920331" w:rsidP="00920331">
      <w:pPr>
        <w:pStyle w:val="ListParagraph"/>
        <w:numPr>
          <w:ilvl w:val="1"/>
          <w:numId w:val="1"/>
        </w:numPr>
        <w:tabs>
          <w:tab w:val="left" w:pos="900"/>
        </w:tabs>
        <w:suppressAutoHyphens/>
        <w:ind w:right="-720"/>
        <w:rPr>
          <w:b/>
          <w:bCs/>
          <w:sz w:val="24"/>
          <w:szCs w:val="24"/>
          <w:highlight w:val="yellow"/>
        </w:rPr>
      </w:pPr>
      <w:r w:rsidRPr="00920331">
        <w:rPr>
          <w:b/>
          <w:sz w:val="24"/>
          <w:szCs w:val="24"/>
          <w:highlight w:val="yellow"/>
        </w:rPr>
        <w:t>Strategy 2.5 Paired Reading</w:t>
      </w:r>
      <w:r w:rsidRPr="00920331">
        <w:rPr>
          <w:sz w:val="24"/>
          <w:szCs w:val="24"/>
          <w:highlight w:val="yellow"/>
        </w:rPr>
        <w:br/>
        <w:t xml:space="preserve">Students read </w:t>
      </w:r>
      <w:r w:rsidRPr="00920331">
        <w:rPr>
          <w:i/>
          <w:sz w:val="24"/>
          <w:szCs w:val="24"/>
          <w:highlight w:val="yellow"/>
        </w:rPr>
        <w:t xml:space="preserve">Miss Nelson is Missing </w:t>
      </w:r>
      <w:r w:rsidRPr="00920331">
        <w:rPr>
          <w:sz w:val="24"/>
          <w:szCs w:val="24"/>
          <w:highlight w:val="yellow"/>
        </w:rPr>
        <w:t>with a reading partner.  As they read, students can ask their partner questions for clarification.</w:t>
      </w:r>
    </w:p>
    <w:p w:rsidR="00920331" w:rsidRPr="00882D21" w:rsidRDefault="00920331" w:rsidP="00920331">
      <w:pPr>
        <w:pStyle w:val="ListParagraph"/>
        <w:numPr>
          <w:ilvl w:val="1"/>
          <w:numId w:val="1"/>
        </w:numPr>
        <w:tabs>
          <w:tab w:val="left" w:pos="900"/>
        </w:tabs>
        <w:suppressAutoHyphens/>
        <w:ind w:right="-720"/>
        <w:rPr>
          <w:b/>
          <w:sz w:val="24"/>
          <w:szCs w:val="24"/>
          <w:highlight w:val="yellow"/>
        </w:rPr>
      </w:pPr>
      <w:r w:rsidRPr="00882D21">
        <w:rPr>
          <w:b/>
          <w:sz w:val="24"/>
          <w:szCs w:val="24"/>
          <w:highlight w:val="yellow"/>
        </w:rPr>
        <w:t>Strategy 1.1</w:t>
      </w:r>
      <w:r w:rsidR="008247E6">
        <w:rPr>
          <w:b/>
          <w:sz w:val="24"/>
          <w:szCs w:val="24"/>
          <w:highlight w:val="yellow"/>
        </w:rPr>
        <w:t xml:space="preserve"> </w:t>
      </w:r>
      <w:r w:rsidRPr="00882D21">
        <w:rPr>
          <w:b/>
          <w:sz w:val="24"/>
          <w:szCs w:val="24"/>
          <w:highlight w:val="yellow"/>
        </w:rPr>
        <w:t>Think-Pair-Share</w:t>
      </w:r>
    </w:p>
    <w:p w:rsidR="00920331" w:rsidRPr="00920331" w:rsidRDefault="00920331" w:rsidP="00920331">
      <w:pPr>
        <w:pStyle w:val="ListParagraph"/>
        <w:tabs>
          <w:tab w:val="left" w:pos="900"/>
        </w:tabs>
        <w:suppressAutoHyphens/>
        <w:ind w:left="1440" w:right="-720"/>
        <w:rPr>
          <w:bCs/>
          <w:sz w:val="24"/>
          <w:szCs w:val="24"/>
        </w:rPr>
      </w:pPr>
      <w:r w:rsidRPr="00882D21">
        <w:rPr>
          <w:bCs/>
          <w:sz w:val="24"/>
          <w:szCs w:val="24"/>
          <w:highlight w:val="yellow"/>
        </w:rPr>
        <w:t>Ask, “What is one way Miss Nelson and Miss Swamp are different</w:t>
      </w:r>
      <w:r w:rsidR="005B0695">
        <w:rPr>
          <w:bCs/>
          <w:sz w:val="24"/>
          <w:szCs w:val="24"/>
          <w:highlight w:val="yellow"/>
        </w:rPr>
        <w:t xml:space="preserve"> and one way they are similar?</w:t>
      </w:r>
      <w:r w:rsidRPr="00882D21">
        <w:rPr>
          <w:bCs/>
          <w:sz w:val="24"/>
          <w:szCs w:val="24"/>
          <w:highlight w:val="yellow"/>
        </w:rPr>
        <w:t>”  Students have 30 seconds to think of an answer.  Then students pair up with a partner and each shares their answer.  Allow 2 minut</w:t>
      </w:r>
      <w:r>
        <w:rPr>
          <w:bCs/>
          <w:sz w:val="24"/>
          <w:szCs w:val="24"/>
          <w:highlight w:val="yellow"/>
        </w:rPr>
        <w:t>es for discussion, followed by 2 or 3</w:t>
      </w:r>
      <w:r w:rsidRPr="00882D21">
        <w:rPr>
          <w:bCs/>
          <w:sz w:val="24"/>
          <w:szCs w:val="24"/>
          <w:highlight w:val="yellow"/>
        </w:rPr>
        <w:t xml:space="preserve"> groups </w:t>
      </w:r>
      <w:r>
        <w:rPr>
          <w:bCs/>
          <w:sz w:val="24"/>
          <w:szCs w:val="24"/>
          <w:highlight w:val="yellow"/>
        </w:rPr>
        <w:t>sharing</w:t>
      </w:r>
      <w:r w:rsidRPr="00882D21">
        <w:rPr>
          <w:bCs/>
          <w:sz w:val="24"/>
          <w:szCs w:val="24"/>
          <w:highlight w:val="yellow"/>
        </w:rPr>
        <w:t xml:space="preserve"> their answers.</w:t>
      </w:r>
    </w:p>
    <w:p w:rsidR="00317741" w:rsidRPr="00070C30" w:rsidRDefault="005B0695" w:rsidP="00317741">
      <w:pPr>
        <w:pStyle w:val="ListParagraph"/>
        <w:numPr>
          <w:ilvl w:val="1"/>
          <w:numId w:val="1"/>
        </w:numPr>
        <w:tabs>
          <w:tab w:val="left" w:pos="900"/>
        </w:tabs>
        <w:suppressAutoHyphens/>
        <w:ind w:right="-720"/>
        <w:rPr>
          <w:b/>
          <w:bCs/>
          <w:sz w:val="24"/>
          <w:szCs w:val="24"/>
        </w:rPr>
      </w:pPr>
      <w:r>
        <w:rPr>
          <w:sz w:val="24"/>
          <w:szCs w:val="24"/>
        </w:rPr>
        <w:t>H</w:t>
      </w:r>
      <w:r w:rsidR="00317741">
        <w:rPr>
          <w:sz w:val="24"/>
          <w:szCs w:val="24"/>
        </w:rPr>
        <w:t xml:space="preserve">ave students fill in a Venn </w:t>
      </w:r>
      <w:proofErr w:type="gramStart"/>
      <w:r w:rsidR="00317741">
        <w:rPr>
          <w:sz w:val="24"/>
          <w:szCs w:val="24"/>
        </w:rPr>
        <w:t>Diagram</w:t>
      </w:r>
      <w:proofErr w:type="gramEnd"/>
      <w:r w:rsidR="00317741">
        <w:rPr>
          <w:sz w:val="24"/>
          <w:szCs w:val="24"/>
        </w:rPr>
        <w:t xml:space="preserve"> comparing and contrasting Miss Nelson and Miss Swamp.  Students will share ideas with a </w:t>
      </w:r>
      <w:r w:rsidR="00B60DA0">
        <w:rPr>
          <w:sz w:val="24"/>
          <w:szCs w:val="24"/>
        </w:rPr>
        <w:t xml:space="preserve">their </w:t>
      </w:r>
      <w:r w:rsidR="00317741">
        <w:rPr>
          <w:sz w:val="24"/>
          <w:szCs w:val="24"/>
        </w:rPr>
        <w:t>partner.</w:t>
      </w:r>
    </w:p>
    <w:p w:rsidR="008E669D" w:rsidRPr="008E669D" w:rsidRDefault="00B60DA0" w:rsidP="00317741">
      <w:pPr>
        <w:pStyle w:val="ListParagraph"/>
        <w:numPr>
          <w:ilvl w:val="1"/>
          <w:numId w:val="1"/>
        </w:numPr>
        <w:tabs>
          <w:tab w:val="left" w:pos="900"/>
        </w:tabs>
        <w:suppressAutoHyphens/>
        <w:ind w:right="-720"/>
        <w:rPr>
          <w:b/>
          <w:bCs/>
          <w:sz w:val="24"/>
          <w:szCs w:val="24"/>
        </w:rPr>
      </w:pPr>
      <w:r>
        <w:rPr>
          <w:sz w:val="24"/>
          <w:szCs w:val="24"/>
        </w:rPr>
        <w:t>“</w:t>
      </w:r>
      <w:r w:rsidR="00317741">
        <w:rPr>
          <w:sz w:val="24"/>
          <w:szCs w:val="24"/>
        </w:rPr>
        <w:t>These ideas of comparing and contrasting can be used as reasons to support and opinion in writing.  In this case there are two opinions- first Miss Nelson and Miss Swamp are different, they are contrasting; second Miss Nelson and Miss Swamp are similar (comparison).  We can use these ideas to help us write an essay comparing and contrasting these two characters.</w:t>
      </w:r>
      <w:r>
        <w:rPr>
          <w:sz w:val="24"/>
          <w:szCs w:val="24"/>
        </w:rPr>
        <w:t>”</w:t>
      </w:r>
    </w:p>
    <w:p w:rsidR="00317741" w:rsidRPr="00AC7DA6" w:rsidRDefault="00317741" w:rsidP="00317741">
      <w:pPr>
        <w:pStyle w:val="ListParagraph"/>
        <w:numPr>
          <w:ilvl w:val="1"/>
          <w:numId w:val="1"/>
        </w:numPr>
        <w:tabs>
          <w:tab w:val="left" w:pos="900"/>
        </w:tabs>
        <w:suppressAutoHyphens/>
        <w:ind w:right="-720"/>
        <w:rPr>
          <w:b/>
          <w:bCs/>
          <w:sz w:val="24"/>
          <w:szCs w:val="24"/>
        </w:rPr>
      </w:pPr>
      <w:r>
        <w:rPr>
          <w:sz w:val="24"/>
          <w:szCs w:val="24"/>
        </w:rPr>
        <w:t xml:space="preserve">Together begin to take the ideas from the Venn </w:t>
      </w:r>
      <w:proofErr w:type="gramStart"/>
      <w:r>
        <w:rPr>
          <w:sz w:val="24"/>
          <w:szCs w:val="24"/>
        </w:rPr>
        <w:t>Diagram</w:t>
      </w:r>
      <w:proofErr w:type="gramEnd"/>
      <w:r>
        <w:rPr>
          <w:sz w:val="24"/>
          <w:szCs w:val="24"/>
        </w:rPr>
        <w:t xml:space="preserve"> and fill in a graphic organizer.  Idea 1 should be the ways Miss Nelson is different from Miss Swamp (contrast) and students should provide 3 supporting details/reasons (from Venn Diagram).  Idea 2 should be the ways Miss Swamp is different from Miss Nelson (contrast) and students should provide 3 supporting details/reasons.  Idea 3 should be the ways Miss Nelson and Miss Swamp are similar (comparison) and students should provide 3 supporting details/reasons.</w:t>
      </w:r>
      <w:r w:rsidRPr="00AC7DA6">
        <w:rPr>
          <w:sz w:val="24"/>
          <w:szCs w:val="24"/>
        </w:rPr>
        <w:br/>
      </w:r>
    </w:p>
    <w:p w:rsidR="00317741" w:rsidRPr="00AC7DA6" w:rsidRDefault="00317741" w:rsidP="00317741">
      <w:pPr>
        <w:pStyle w:val="ListParagraph"/>
        <w:numPr>
          <w:ilvl w:val="0"/>
          <w:numId w:val="1"/>
        </w:numPr>
        <w:tabs>
          <w:tab w:val="left" w:pos="900"/>
        </w:tabs>
        <w:suppressAutoHyphens/>
        <w:ind w:right="-720"/>
        <w:rPr>
          <w:sz w:val="24"/>
          <w:szCs w:val="24"/>
        </w:rPr>
      </w:pPr>
      <w:r w:rsidRPr="00AC7DA6">
        <w:rPr>
          <w:b/>
          <w:bCs/>
          <w:sz w:val="24"/>
          <w:szCs w:val="24"/>
        </w:rPr>
        <w:t xml:space="preserve">Independent Practice: </w:t>
      </w:r>
    </w:p>
    <w:p w:rsidR="00317741" w:rsidRPr="00AC7DA6" w:rsidRDefault="00317741" w:rsidP="00317741">
      <w:pPr>
        <w:tabs>
          <w:tab w:val="left" w:pos="900"/>
        </w:tabs>
        <w:suppressAutoHyphens/>
        <w:ind w:left="990" w:right="-720" w:hanging="990"/>
        <w:rPr>
          <w:sz w:val="24"/>
          <w:szCs w:val="24"/>
        </w:rPr>
      </w:pPr>
      <w:r w:rsidRPr="00AC7DA6">
        <w:rPr>
          <w:sz w:val="24"/>
          <w:szCs w:val="24"/>
        </w:rPr>
        <w:tab/>
      </w:r>
      <w:r>
        <w:rPr>
          <w:sz w:val="24"/>
          <w:szCs w:val="24"/>
        </w:rPr>
        <w:t xml:space="preserve">Students will write a short essay using their </w:t>
      </w:r>
      <w:r w:rsidR="008E669D">
        <w:rPr>
          <w:sz w:val="24"/>
          <w:szCs w:val="24"/>
        </w:rPr>
        <w:t>Venn Diagrams</w:t>
      </w:r>
      <w:r>
        <w:rPr>
          <w:sz w:val="24"/>
          <w:szCs w:val="24"/>
        </w:rPr>
        <w:t xml:space="preserve"> comparing and contrasting the characters of Miss Nelson and Miss Swamp.</w:t>
      </w:r>
    </w:p>
    <w:p w:rsidR="00E9221E" w:rsidRDefault="00E9221E" w:rsidP="00317741">
      <w:pPr>
        <w:tabs>
          <w:tab w:val="left" w:pos="900"/>
        </w:tabs>
        <w:suppressAutoHyphens/>
        <w:ind w:right="-720"/>
        <w:rPr>
          <w:b/>
          <w:bCs/>
          <w:sz w:val="24"/>
          <w:szCs w:val="24"/>
        </w:rPr>
      </w:pPr>
    </w:p>
    <w:p w:rsidR="00E9221E" w:rsidRDefault="00E9221E" w:rsidP="00317741">
      <w:pPr>
        <w:tabs>
          <w:tab w:val="left" w:pos="900"/>
        </w:tabs>
        <w:suppressAutoHyphens/>
        <w:ind w:right="-720"/>
        <w:rPr>
          <w:b/>
          <w:bCs/>
          <w:sz w:val="24"/>
          <w:szCs w:val="24"/>
        </w:rPr>
      </w:pPr>
    </w:p>
    <w:p w:rsidR="00317741" w:rsidRPr="00AC7DA6" w:rsidRDefault="00317741" w:rsidP="00317741">
      <w:pPr>
        <w:tabs>
          <w:tab w:val="left" w:pos="900"/>
        </w:tabs>
        <w:suppressAutoHyphens/>
        <w:ind w:right="-720"/>
        <w:rPr>
          <w:b/>
          <w:bCs/>
          <w:sz w:val="24"/>
          <w:szCs w:val="24"/>
        </w:rPr>
      </w:pPr>
    </w:p>
    <w:p w:rsidR="00317741" w:rsidRPr="00AC7DA6" w:rsidRDefault="00317741" w:rsidP="00317741">
      <w:pPr>
        <w:pStyle w:val="ListParagraph"/>
        <w:numPr>
          <w:ilvl w:val="0"/>
          <w:numId w:val="1"/>
        </w:numPr>
        <w:rPr>
          <w:b/>
          <w:bCs/>
          <w:sz w:val="24"/>
          <w:szCs w:val="24"/>
        </w:rPr>
      </w:pPr>
      <w:r w:rsidRPr="00AC7DA6">
        <w:rPr>
          <w:b/>
          <w:bCs/>
          <w:sz w:val="24"/>
          <w:szCs w:val="24"/>
        </w:rPr>
        <w:t xml:space="preserve"> Differentiated Consideration </w:t>
      </w:r>
    </w:p>
    <w:p w:rsidR="00317741" w:rsidRPr="00AC7DA6" w:rsidRDefault="00317741" w:rsidP="00317741">
      <w:pPr>
        <w:pStyle w:val="ListParagraph"/>
        <w:numPr>
          <w:ilvl w:val="0"/>
          <w:numId w:val="2"/>
        </w:numPr>
        <w:rPr>
          <w:sz w:val="24"/>
          <w:szCs w:val="24"/>
        </w:rPr>
      </w:pPr>
      <w:r>
        <w:rPr>
          <w:sz w:val="24"/>
          <w:szCs w:val="24"/>
        </w:rPr>
        <w:t>If necessary students may use only 2 supporting details instead of three for each main idea.</w:t>
      </w:r>
    </w:p>
    <w:p w:rsidR="00317741" w:rsidRPr="00AC7DA6" w:rsidRDefault="00317741" w:rsidP="00317741">
      <w:pPr>
        <w:pStyle w:val="ListParagraph"/>
        <w:numPr>
          <w:ilvl w:val="0"/>
          <w:numId w:val="2"/>
        </w:numPr>
        <w:rPr>
          <w:sz w:val="24"/>
          <w:szCs w:val="24"/>
        </w:rPr>
      </w:pPr>
      <w:r w:rsidRPr="00AC7DA6">
        <w:rPr>
          <w:sz w:val="24"/>
          <w:szCs w:val="24"/>
        </w:rPr>
        <w:t xml:space="preserve">Need different modes of learning or learn through a different multiple intelligence </w:t>
      </w:r>
      <w:r>
        <w:rPr>
          <w:sz w:val="24"/>
          <w:szCs w:val="24"/>
        </w:rPr>
        <w:t xml:space="preserve">strategies </w:t>
      </w:r>
      <w:r w:rsidRPr="00AC7DA6">
        <w:rPr>
          <w:sz w:val="24"/>
          <w:szCs w:val="24"/>
        </w:rPr>
        <w:t>than what was delivered.</w:t>
      </w:r>
    </w:p>
    <w:p w:rsidR="00317741" w:rsidRPr="00AC7DA6" w:rsidRDefault="00317741" w:rsidP="00317741">
      <w:pPr>
        <w:pStyle w:val="ListParagraph"/>
        <w:tabs>
          <w:tab w:val="left" w:pos="900"/>
        </w:tabs>
        <w:suppressAutoHyphens/>
        <w:ind w:right="-720"/>
        <w:rPr>
          <w:sz w:val="24"/>
          <w:szCs w:val="24"/>
        </w:rPr>
      </w:pPr>
    </w:p>
    <w:p w:rsidR="00317741" w:rsidRPr="00AC7DA6" w:rsidRDefault="00317741" w:rsidP="00317741">
      <w:pPr>
        <w:pStyle w:val="ListParagraph"/>
        <w:numPr>
          <w:ilvl w:val="0"/>
          <w:numId w:val="1"/>
        </w:numPr>
        <w:tabs>
          <w:tab w:val="left" w:pos="900"/>
        </w:tabs>
        <w:suppressAutoHyphens/>
        <w:ind w:right="-720"/>
        <w:rPr>
          <w:b/>
          <w:bCs/>
          <w:sz w:val="24"/>
          <w:szCs w:val="24"/>
        </w:rPr>
      </w:pPr>
      <w:r w:rsidRPr="00AC7DA6">
        <w:rPr>
          <w:b/>
          <w:bCs/>
          <w:sz w:val="24"/>
          <w:szCs w:val="24"/>
        </w:rPr>
        <w:t>Closure:</w:t>
      </w:r>
    </w:p>
    <w:p w:rsidR="00317741" w:rsidRPr="00AC7DA6" w:rsidRDefault="00317741" w:rsidP="00317741">
      <w:pPr>
        <w:pStyle w:val="ListParagraph"/>
        <w:numPr>
          <w:ilvl w:val="1"/>
          <w:numId w:val="1"/>
        </w:numPr>
        <w:tabs>
          <w:tab w:val="left" w:pos="900"/>
        </w:tabs>
        <w:suppressAutoHyphens/>
        <w:ind w:right="-720"/>
        <w:rPr>
          <w:b/>
          <w:bCs/>
          <w:sz w:val="24"/>
          <w:szCs w:val="24"/>
        </w:rPr>
      </w:pPr>
      <w:r w:rsidRPr="00AC7DA6">
        <w:rPr>
          <w:sz w:val="24"/>
          <w:szCs w:val="24"/>
        </w:rPr>
        <w:t>Re</w:t>
      </w:r>
      <w:r>
        <w:rPr>
          <w:sz w:val="24"/>
          <w:szCs w:val="24"/>
        </w:rPr>
        <w:t xml:space="preserve">view </w:t>
      </w:r>
      <w:r w:rsidRPr="00AC7DA6">
        <w:rPr>
          <w:sz w:val="24"/>
          <w:szCs w:val="24"/>
        </w:rPr>
        <w:t>the objective</w:t>
      </w:r>
    </w:p>
    <w:p w:rsidR="00317741" w:rsidRPr="0044464C" w:rsidRDefault="00AD761E" w:rsidP="00317741">
      <w:pPr>
        <w:pStyle w:val="ListParagraph"/>
        <w:numPr>
          <w:ilvl w:val="1"/>
          <w:numId w:val="1"/>
        </w:numPr>
        <w:tabs>
          <w:tab w:val="left" w:pos="900"/>
        </w:tabs>
        <w:suppressAutoHyphens/>
        <w:ind w:right="-720"/>
        <w:rPr>
          <w:b/>
          <w:bCs/>
          <w:sz w:val="24"/>
          <w:szCs w:val="24"/>
        </w:rPr>
      </w:pPr>
      <w:r>
        <w:rPr>
          <w:sz w:val="24"/>
          <w:szCs w:val="24"/>
        </w:rPr>
        <w:t>Give me a thumbs-</w:t>
      </w:r>
      <w:r w:rsidR="00317741">
        <w:rPr>
          <w:sz w:val="24"/>
          <w:szCs w:val="24"/>
        </w:rPr>
        <w:t>up if you know the difference between a comparison and a contrast.</w:t>
      </w:r>
    </w:p>
    <w:p w:rsidR="00317741" w:rsidRPr="009177B0" w:rsidRDefault="00317741" w:rsidP="00317741">
      <w:pPr>
        <w:pStyle w:val="ListParagraph"/>
        <w:numPr>
          <w:ilvl w:val="1"/>
          <w:numId w:val="1"/>
        </w:numPr>
        <w:tabs>
          <w:tab w:val="left" w:pos="900"/>
        </w:tabs>
        <w:suppressAutoHyphens/>
        <w:ind w:right="-720"/>
        <w:rPr>
          <w:b/>
          <w:bCs/>
          <w:sz w:val="24"/>
          <w:szCs w:val="24"/>
        </w:rPr>
      </w:pPr>
      <w:r>
        <w:rPr>
          <w:sz w:val="24"/>
          <w:szCs w:val="24"/>
        </w:rPr>
        <w:t>Now that you know how to compare and contrast two different things you will be able to use this strategy in other areas of your writing, such as compare/contrast of two ideas in Science or two different people in Social Studies.</w:t>
      </w:r>
    </w:p>
    <w:p w:rsidR="00317741" w:rsidRPr="009177B0" w:rsidRDefault="00317741" w:rsidP="00317741">
      <w:pPr>
        <w:pStyle w:val="ListParagraph"/>
        <w:tabs>
          <w:tab w:val="left" w:pos="900"/>
        </w:tabs>
        <w:suppressAutoHyphens/>
        <w:ind w:left="1440" w:right="-720"/>
        <w:rPr>
          <w:b/>
          <w:bCs/>
          <w:sz w:val="24"/>
          <w:szCs w:val="24"/>
        </w:rPr>
      </w:pPr>
    </w:p>
    <w:p w:rsidR="00317741" w:rsidRPr="00D825E6" w:rsidRDefault="00317741" w:rsidP="00317741">
      <w:pPr>
        <w:pStyle w:val="ListParagraph"/>
        <w:numPr>
          <w:ilvl w:val="0"/>
          <w:numId w:val="1"/>
        </w:numPr>
        <w:tabs>
          <w:tab w:val="left" w:pos="900"/>
        </w:tabs>
        <w:suppressAutoHyphens/>
        <w:ind w:right="-720"/>
        <w:rPr>
          <w:b/>
          <w:bCs/>
          <w:sz w:val="24"/>
          <w:szCs w:val="24"/>
        </w:rPr>
      </w:pPr>
      <w:r w:rsidRPr="00D825E6">
        <w:rPr>
          <w:b/>
          <w:sz w:val="24"/>
          <w:szCs w:val="24"/>
        </w:rPr>
        <w:t>References:</w:t>
      </w:r>
    </w:p>
    <w:p w:rsidR="00317741" w:rsidRPr="000E0723" w:rsidRDefault="00317741" w:rsidP="00317741">
      <w:pPr>
        <w:pStyle w:val="noformat"/>
        <w:spacing w:beforeLines="0" w:afterLines="0" w:line="550" w:lineRule="atLeast"/>
        <w:ind w:left="480" w:hanging="480"/>
        <w:rPr>
          <w:rFonts w:ascii="Times New Roman" w:hAnsi="Times New Roman" w:cs="Times New Roman"/>
          <w:color w:val="000000"/>
          <w:sz w:val="24"/>
          <w:szCs w:val="24"/>
        </w:rPr>
      </w:pPr>
      <w:r>
        <w:rPr>
          <w:sz w:val="24"/>
          <w:szCs w:val="24"/>
        </w:rPr>
        <w:tab/>
      </w:r>
      <w:r w:rsidRPr="000E0723">
        <w:rPr>
          <w:rFonts w:ascii="Times New Roman" w:hAnsi="Times New Roman" w:cs="Times New Roman"/>
          <w:color w:val="000000"/>
          <w:sz w:val="24"/>
        </w:rPr>
        <w:t>Allard, H., &amp; Marshall, J. (1977).</w:t>
      </w:r>
      <w:r w:rsidRPr="000E0723">
        <w:rPr>
          <w:color w:val="000000"/>
          <w:sz w:val="24"/>
        </w:rPr>
        <w:t> </w:t>
      </w:r>
      <w:r w:rsidRPr="000E0723">
        <w:rPr>
          <w:rFonts w:ascii="Times New Roman" w:hAnsi="Times New Roman" w:cs="Times New Roman"/>
          <w:i/>
          <w:color w:val="000000"/>
          <w:sz w:val="24"/>
        </w:rPr>
        <w:t>Miss Nelson is missing</w:t>
      </w:r>
      <w:proofErr w:type="gramStart"/>
      <w:r w:rsidRPr="000E0723">
        <w:rPr>
          <w:rFonts w:ascii="Times New Roman" w:hAnsi="Times New Roman" w:cs="Times New Roman"/>
          <w:i/>
          <w:color w:val="000000"/>
          <w:sz w:val="24"/>
        </w:rPr>
        <w:t>!</w:t>
      </w:r>
      <w:r w:rsidRPr="000E0723">
        <w:rPr>
          <w:rFonts w:ascii="Times New Roman" w:hAnsi="Times New Roman" w:cs="Times New Roman"/>
          <w:color w:val="000000"/>
          <w:sz w:val="24"/>
        </w:rPr>
        <w:t>.</w:t>
      </w:r>
      <w:proofErr w:type="gramEnd"/>
      <w:r w:rsidRPr="000E0723">
        <w:rPr>
          <w:rFonts w:ascii="Times New Roman" w:hAnsi="Times New Roman" w:cs="Times New Roman"/>
          <w:color w:val="000000"/>
          <w:sz w:val="24"/>
        </w:rPr>
        <w:t xml:space="preserve"> Boston: Houghton Mifflin.</w:t>
      </w:r>
    </w:p>
    <w:p w:rsidR="00317741" w:rsidRPr="00AC7DA6" w:rsidRDefault="00317741" w:rsidP="00317741">
      <w:pPr>
        <w:tabs>
          <w:tab w:val="left" w:pos="900"/>
        </w:tabs>
        <w:suppressAutoHyphens/>
        <w:ind w:right="-720"/>
        <w:rPr>
          <w:sz w:val="24"/>
          <w:szCs w:val="24"/>
        </w:rPr>
      </w:pPr>
    </w:p>
    <w:p w:rsidR="00920331" w:rsidRPr="00B60DA0" w:rsidRDefault="00920331" w:rsidP="00920331">
      <w:pPr>
        <w:tabs>
          <w:tab w:val="left" w:pos="900"/>
        </w:tabs>
        <w:suppressAutoHyphens/>
        <w:ind w:right="-720"/>
        <w:rPr>
          <w:sz w:val="24"/>
          <w:szCs w:val="24"/>
        </w:rPr>
      </w:pPr>
    </w:p>
    <w:p w:rsidR="00920331" w:rsidRPr="00B60DA0" w:rsidRDefault="00920331" w:rsidP="00920331">
      <w:pPr>
        <w:rPr>
          <w:b/>
          <w:sz w:val="24"/>
        </w:rPr>
      </w:pPr>
      <w:r w:rsidRPr="00B60DA0">
        <w:rPr>
          <w:b/>
          <w:sz w:val="24"/>
        </w:rPr>
        <w:t>Explanation of Identified Instructional Strategies</w:t>
      </w:r>
    </w:p>
    <w:p w:rsidR="00920331" w:rsidRDefault="00920331" w:rsidP="00920331">
      <w:pPr>
        <w:rPr>
          <w:sz w:val="24"/>
        </w:rPr>
      </w:pPr>
    </w:p>
    <w:p w:rsidR="00920331" w:rsidRDefault="00920331" w:rsidP="00920331">
      <w:pPr>
        <w:rPr>
          <w:sz w:val="24"/>
        </w:rPr>
      </w:pPr>
      <w:r>
        <w:rPr>
          <w:sz w:val="24"/>
        </w:rPr>
        <w:t>1.1 Think-Pair Share</w:t>
      </w:r>
    </w:p>
    <w:p w:rsidR="00920331" w:rsidRDefault="00920331" w:rsidP="00920331">
      <w:pPr>
        <w:pStyle w:val="ListParagraph"/>
        <w:numPr>
          <w:ilvl w:val="0"/>
          <w:numId w:val="5"/>
        </w:numPr>
        <w:rPr>
          <w:sz w:val="24"/>
        </w:rPr>
      </w:pPr>
      <w:r>
        <w:rPr>
          <w:sz w:val="24"/>
        </w:rPr>
        <w:t>This strategy allows students to collaborate ideas and learn from one another.  In this lesson students will be compiling a list of comparisons and contrasts between two characters.  Sharing ideas will allow students to expand their thinking and lead to a richer understanding.</w:t>
      </w:r>
    </w:p>
    <w:p w:rsidR="00920331" w:rsidRDefault="00920331" w:rsidP="00920331">
      <w:pPr>
        <w:pStyle w:val="ListParagraph"/>
        <w:numPr>
          <w:ilvl w:val="0"/>
          <w:numId w:val="5"/>
        </w:numPr>
        <w:rPr>
          <w:sz w:val="24"/>
        </w:rPr>
      </w:pPr>
      <w:r>
        <w:rPr>
          <w:sz w:val="24"/>
        </w:rPr>
        <w:t xml:space="preserve">This strategy is quick, yet effective.  Unlike other strategies, it does not take much time, but it will allow students to collaborate with one another and firm up </w:t>
      </w:r>
      <w:proofErr w:type="gramStart"/>
      <w:r>
        <w:rPr>
          <w:sz w:val="24"/>
        </w:rPr>
        <w:t>their</w:t>
      </w:r>
      <w:proofErr w:type="gramEnd"/>
      <w:r>
        <w:rPr>
          <w:sz w:val="24"/>
        </w:rPr>
        <w:t xml:space="preserve"> understand, which is the purpose of using such a strategy.</w:t>
      </w:r>
    </w:p>
    <w:p w:rsidR="00920331" w:rsidRPr="00B60DA0" w:rsidRDefault="00920331" w:rsidP="00920331">
      <w:pPr>
        <w:pStyle w:val="ListParagraph"/>
        <w:numPr>
          <w:ilvl w:val="0"/>
          <w:numId w:val="5"/>
        </w:numPr>
        <w:rPr>
          <w:sz w:val="24"/>
        </w:rPr>
      </w:pPr>
      <w:r>
        <w:rPr>
          <w:sz w:val="24"/>
        </w:rPr>
        <w:t>When using this strategy it is important for students to first fully develop their own thoughts and ideas, otherwise students may only take the ideas of others.  To avoid this, have students jot down some of their ideas before sharing to ensure each student has given thought to the question/prompt.</w:t>
      </w:r>
    </w:p>
    <w:p w:rsidR="00920331" w:rsidRDefault="00920331" w:rsidP="00920331">
      <w:pPr>
        <w:rPr>
          <w:sz w:val="24"/>
        </w:rPr>
      </w:pPr>
      <w:r>
        <w:rPr>
          <w:sz w:val="24"/>
        </w:rPr>
        <w:t>2.5 Paired Reading</w:t>
      </w:r>
    </w:p>
    <w:p w:rsidR="00920331" w:rsidRDefault="00920331" w:rsidP="00920331">
      <w:pPr>
        <w:pStyle w:val="ListParagraph"/>
        <w:numPr>
          <w:ilvl w:val="0"/>
          <w:numId w:val="5"/>
        </w:numPr>
        <w:rPr>
          <w:sz w:val="24"/>
        </w:rPr>
      </w:pPr>
      <w:r>
        <w:rPr>
          <w:sz w:val="24"/>
        </w:rPr>
        <w:t>This strategy was selected as it provides students with reading support.  Some of the lower-level readers may find the text challenging, but with the added support of a partner, students should be able to read through the text with understanding.</w:t>
      </w:r>
    </w:p>
    <w:p w:rsidR="005B0695" w:rsidRDefault="005B0695" w:rsidP="00920331">
      <w:pPr>
        <w:pStyle w:val="ListParagraph"/>
        <w:numPr>
          <w:ilvl w:val="0"/>
          <w:numId w:val="5"/>
        </w:numPr>
        <w:rPr>
          <w:sz w:val="24"/>
        </w:rPr>
      </w:pPr>
      <w:r>
        <w:rPr>
          <w:sz w:val="24"/>
        </w:rPr>
        <w:t>Using this strategy is beneficial because</w:t>
      </w:r>
      <w:r w:rsidR="00CD39FF">
        <w:rPr>
          <w:sz w:val="24"/>
        </w:rPr>
        <w:t xml:space="preserve"> it allows students to work together as they read the text.  This allows students to confer with their partner and receive clarification if needed.  As a bonus it also can increase students’ reading fluency.</w:t>
      </w:r>
    </w:p>
    <w:p w:rsidR="00920331" w:rsidRPr="00920331" w:rsidRDefault="00B0134A" w:rsidP="00920331">
      <w:pPr>
        <w:pStyle w:val="ListParagraph"/>
        <w:numPr>
          <w:ilvl w:val="0"/>
          <w:numId w:val="5"/>
        </w:numPr>
        <w:rPr>
          <w:sz w:val="24"/>
        </w:rPr>
      </w:pPr>
      <w:r>
        <w:rPr>
          <w:sz w:val="24"/>
        </w:rPr>
        <w:t xml:space="preserve">A problem could occur is a student’s reading level is severely low.  If </w:t>
      </w:r>
      <w:r w:rsidR="00CD39FF">
        <w:rPr>
          <w:sz w:val="24"/>
        </w:rPr>
        <w:t>the text is at a student’s frustration level.  Differentiation may be required for this student, as they may require their partner to read the text, as they follow along.</w:t>
      </w:r>
    </w:p>
    <w:p w:rsidR="00CD39FF" w:rsidRDefault="00920331" w:rsidP="00CD39FF">
      <w:pPr>
        <w:rPr>
          <w:sz w:val="24"/>
        </w:rPr>
      </w:pPr>
      <w:r>
        <w:rPr>
          <w:sz w:val="24"/>
        </w:rPr>
        <w:t>3.4 Venn Diagrams</w:t>
      </w:r>
    </w:p>
    <w:p w:rsidR="00CD39FF" w:rsidRDefault="00CD39FF" w:rsidP="00CD39FF">
      <w:pPr>
        <w:pStyle w:val="ListParagraph"/>
        <w:numPr>
          <w:ilvl w:val="0"/>
          <w:numId w:val="6"/>
        </w:numPr>
        <w:rPr>
          <w:sz w:val="24"/>
        </w:rPr>
      </w:pPr>
      <w:r>
        <w:rPr>
          <w:sz w:val="24"/>
        </w:rPr>
        <w:t>Venn Diagrams provide a visual representation of comparisons and contrasts between two different people or things.  As this lesson is focusing on comparing and contrasting two characters, Venn Diagrams are helping in providing a nonlinguistic representation of the information.</w:t>
      </w:r>
    </w:p>
    <w:p w:rsidR="00CD39FF" w:rsidRDefault="00CD39FF" w:rsidP="00CD39FF">
      <w:pPr>
        <w:pStyle w:val="ListParagraph"/>
        <w:numPr>
          <w:ilvl w:val="0"/>
          <w:numId w:val="6"/>
        </w:numPr>
        <w:rPr>
          <w:sz w:val="24"/>
        </w:rPr>
      </w:pPr>
      <w:r>
        <w:rPr>
          <w:sz w:val="24"/>
        </w:rPr>
        <w:t>This strategy works well over others, because it clearly labels and separates similarities and differences.</w:t>
      </w:r>
    </w:p>
    <w:p w:rsidR="00317741" w:rsidRPr="00CD39FF" w:rsidRDefault="006B1FC4" w:rsidP="00CD39FF">
      <w:pPr>
        <w:pStyle w:val="ListParagraph"/>
        <w:numPr>
          <w:ilvl w:val="0"/>
          <w:numId w:val="6"/>
        </w:numPr>
        <w:rPr>
          <w:sz w:val="24"/>
        </w:rPr>
      </w:pPr>
      <w:r>
        <w:rPr>
          <w:sz w:val="24"/>
        </w:rPr>
        <w:t>I cannot think of an</w:t>
      </w:r>
      <w:r w:rsidR="001611DA">
        <w:rPr>
          <w:sz w:val="24"/>
        </w:rPr>
        <w:t>y</w:t>
      </w:r>
      <w:r>
        <w:rPr>
          <w:sz w:val="24"/>
        </w:rPr>
        <w:t xml:space="preserve"> issues preventing the use of the strategy, as long as the teacher directly models how to use and label a Venn </w:t>
      </w:r>
      <w:proofErr w:type="gramStart"/>
      <w:r>
        <w:rPr>
          <w:sz w:val="24"/>
        </w:rPr>
        <w:t>Diagram</w:t>
      </w:r>
      <w:proofErr w:type="gramEnd"/>
      <w:r>
        <w:rPr>
          <w:sz w:val="24"/>
        </w:rPr>
        <w:t>.</w:t>
      </w:r>
    </w:p>
    <w:p w:rsidR="005B0695" w:rsidRDefault="005B0695">
      <w:r>
        <w:br w:type="page"/>
      </w:r>
      <w:r w:rsidR="00120376">
        <w:rPr>
          <w:noProof/>
        </w:rPr>
        <w:drawing>
          <wp:inline distT="0" distB="0" distL="0" distR="0">
            <wp:extent cx="5943600" cy="4399280"/>
            <wp:effectExtent l="25400" t="0" r="0" b="0"/>
            <wp:docPr id="5" name="Picture 2" descr="::Screen shot 2014-03-30 at 3.20.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3-30 at 3.20.30 PM.png"/>
                    <pic:cNvPicPr>
                      <a:picLocks noChangeAspect="1" noChangeArrowheads="1"/>
                    </pic:cNvPicPr>
                  </pic:nvPicPr>
                  <pic:blipFill>
                    <a:blip r:embed="rId5"/>
                    <a:srcRect/>
                    <a:stretch>
                      <a:fillRect/>
                    </a:stretch>
                  </pic:blipFill>
                  <pic:spPr bwMode="auto">
                    <a:xfrm>
                      <a:off x="0" y="0"/>
                      <a:ext cx="5943600" cy="4399280"/>
                    </a:xfrm>
                    <a:prstGeom prst="rect">
                      <a:avLst/>
                    </a:prstGeom>
                    <a:noFill/>
                    <a:ln w="9525">
                      <a:noFill/>
                      <a:miter lim="800000"/>
                      <a:headEnd/>
                      <a:tailEnd/>
                    </a:ln>
                  </pic:spPr>
                </pic:pic>
              </a:graphicData>
            </a:graphic>
          </wp:inline>
        </w:drawing>
      </w:r>
      <w:r w:rsidR="00120376">
        <w:br w:type="page"/>
        <w:t>Writing Graphic Organizer</w:t>
      </w:r>
    </w:p>
    <w:p w:rsidR="008E669D" w:rsidRDefault="005B0695">
      <w:r>
        <w:rPr>
          <w:noProof/>
        </w:rPr>
        <w:drawing>
          <wp:inline distT="0" distB="0" distL="0" distR="0">
            <wp:extent cx="5344160" cy="6868160"/>
            <wp:effectExtent l="25400" t="0" r="0" b="0"/>
            <wp:docPr id="4" name="Picture 1" descr="::Screen shot 2014-03-30 at 3.19.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3-30 at 3.19.11 PM.png"/>
                    <pic:cNvPicPr>
                      <a:picLocks noChangeAspect="1" noChangeArrowheads="1"/>
                    </pic:cNvPicPr>
                  </pic:nvPicPr>
                  <pic:blipFill>
                    <a:blip r:embed="rId6"/>
                    <a:srcRect/>
                    <a:stretch>
                      <a:fillRect/>
                    </a:stretch>
                  </pic:blipFill>
                  <pic:spPr bwMode="auto">
                    <a:xfrm>
                      <a:off x="0" y="0"/>
                      <a:ext cx="5344160" cy="6868160"/>
                    </a:xfrm>
                    <a:prstGeom prst="rect">
                      <a:avLst/>
                    </a:prstGeom>
                    <a:noFill/>
                    <a:ln w="9525">
                      <a:noFill/>
                      <a:miter lim="800000"/>
                      <a:headEnd/>
                      <a:tailEnd/>
                    </a:ln>
                  </pic:spPr>
                </pic:pic>
              </a:graphicData>
            </a:graphic>
          </wp:inline>
        </w:drawing>
      </w:r>
    </w:p>
    <w:sectPr w:rsidR="008E669D" w:rsidSect="008E669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773D1"/>
    <w:multiLevelType w:val="hybridMultilevel"/>
    <w:tmpl w:val="F0DE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F681A"/>
    <w:multiLevelType w:val="hybridMultilevel"/>
    <w:tmpl w:val="32DC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76BCC"/>
    <w:multiLevelType w:val="hybridMultilevel"/>
    <w:tmpl w:val="2BF495D4"/>
    <w:lvl w:ilvl="0" w:tplc="0409000F">
      <w:start w:val="1"/>
      <w:numFmt w:val="decimal"/>
      <w:lvlText w:val="%1."/>
      <w:lvlJc w:val="left"/>
      <w:pPr>
        <w:ind w:left="720" w:hanging="360"/>
      </w:pPr>
    </w:lvl>
    <w:lvl w:ilvl="1" w:tplc="4BCC56E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1ED40D2"/>
    <w:multiLevelType w:val="hybridMultilevel"/>
    <w:tmpl w:val="10DE6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15D3D17"/>
    <w:multiLevelType w:val="hybridMultilevel"/>
    <w:tmpl w:val="DA32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7741"/>
    <w:rsid w:val="000E07C5"/>
    <w:rsid w:val="00120376"/>
    <w:rsid w:val="001313F8"/>
    <w:rsid w:val="001611DA"/>
    <w:rsid w:val="00317741"/>
    <w:rsid w:val="00512CE1"/>
    <w:rsid w:val="005B0695"/>
    <w:rsid w:val="006B1FC4"/>
    <w:rsid w:val="008247E6"/>
    <w:rsid w:val="00882D21"/>
    <w:rsid w:val="008E669D"/>
    <w:rsid w:val="00920331"/>
    <w:rsid w:val="00AD761E"/>
    <w:rsid w:val="00B0134A"/>
    <w:rsid w:val="00B60DA0"/>
    <w:rsid w:val="00CD39FF"/>
    <w:rsid w:val="00E9221E"/>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17741"/>
    <w:rPr>
      <w:rFonts w:ascii="Times New Roman" w:eastAsia="Times New Roman" w:hAnsi="Times New Roman" w:cs="Times New Roman"/>
      <w:sz w:val="28"/>
      <w:szCs w:val="20"/>
    </w:rPr>
  </w:style>
  <w:style w:type="paragraph" w:styleId="Heading2">
    <w:name w:val="heading 2"/>
    <w:basedOn w:val="Normal"/>
    <w:next w:val="Normal"/>
    <w:link w:val="Heading2Char"/>
    <w:rsid w:val="008E66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17741"/>
    <w:pPr>
      <w:ind w:left="720"/>
    </w:pPr>
  </w:style>
  <w:style w:type="paragraph" w:customStyle="1" w:styleId="noformat">
    <w:name w:val="noformat"/>
    <w:basedOn w:val="Normal"/>
    <w:rsid w:val="00317741"/>
    <w:pPr>
      <w:spacing w:beforeLines="1" w:afterLines="1"/>
    </w:pPr>
    <w:rPr>
      <w:rFonts w:ascii="Times" w:eastAsiaTheme="minorHAnsi" w:hAnsi="Times" w:cstheme="minorBidi"/>
      <w:sz w:val="20"/>
    </w:rPr>
  </w:style>
  <w:style w:type="character" w:customStyle="1" w:styleId="Heading2Char">
    <w:name w:val="Heading 2 Char"/>
    <w:basedOn w:val="DefaultParagraphFont"/>
    <w:link w:val="Heading2"/>
    <w:rsid w:val="008E669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0677801">
      <w:bodyDiv w:val="1"/>
      <w:marLeft w:val="0"/>
      <w:marRight w:val="0"/>
      <w:marTop w:val="0"/>
      <w:marBottom w:val="0"/>
      <w:divBdr>
        <w:top w:val="none" w:sz="0" w:space="0" w:color="auto"/>
        <w:left w:val="none" w:sz="0" w:space="0" w:color="auto"/>
        <w:bottom w:val="none" w:sz="0" w:space="0" w:color="auto"/>
        <w:right w:val="none" w:sz="0" w:space="0" w:color="auto"/>
      </w:divBdr>
    </w:div>
    <w:div w:id="1014575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1068</Words>
  <Characters>6090</Characters>
  <Application>Microsoft Macintosh Word</Application>
  <DocSecurity>0</DocSecurity>
  <Lines>50</Lines>
  <Paragraphs>12</Paragraphs>
  <ScaleCrop>false</ScaleCrop>
  <Company>Spring Arbor University</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Rosevear</dc:creator>
  <cp:keywords/>
  <cp:lastModifiedBy>Katelyn Rosevear</cp:lastModifiedBy>
  <cp:revision>11</cp:revision>
  <dcterms:created xsi:type="dcterms:W3CDTF">2014-03-26T21:58:00Z</dcterms:created>
  <dcterms:modified xsi:type="dcterms:W3CDTF">2014-03-31T02:22:00Z</dcterms:modified>
</cp:coreProperties>
</file>